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A7" w:rsidRPr="00827E31" w:rsidRDefault="00827E31" w:rsidP="00827E31">
      <w:pPr>
        <w:jc w:val="center"/>
        <w:rPr>
          <w:b/>
          <w:i/>
          <w:color w:val="auto"/>
          <w:sz w:val="40"/>
          <w:szCs w:val="40"/>
        </w:rPr>
      </w:pPr>
      <w:r w:rsidRPr="00827E31">
        <w:rPr>
          <w:b/>
          <w:i/>
          <w:color w:val="auto"/>
          <w:sz w:val="40"/>
          <w:szCs w:val="40"/>
        </w:rPr>
        <w:t>Консультация для родителей.</w:t>
      </w:r>
    </w:p>
    <w:p w:rsidR="00827E31" w:rsidRDefault="00827E31" w:rsidP="00827E31">
      <w:pPr>
        <w:jc w:val="center"/>
        <w:rPr>
          <w:b/>
          <w:i/>
          <w:color w:val="auto"/>
          <w:sz w:val="40"/>
          <w:szCs w:val="40"/>
        </w:rPr>
      </w:pPr>
      <w:r w:rsidRPr="00827E31">
        <w:rPr>
          <w:b/>
          <w:i/>
          <w:color w:val="auto"/>
          <w:sz w:val="40"/>
          <w:szCs w:val="40"/>
        </w:rPr>
        <w:t>Роль книги в развитии ребенка</w:t>
      </w:r>
      <w:r>
        <w:rPr>
          <w:b/>
          <w:i/>
          <w:color w:val="auto"/>
          <w:sz w:val="40"/>
          <w:szCs w:val="40"/>
        </w:rPr>
        <w:t>.</w:t>
      </w:r>
    </w:p>
    <w:p w:rsidR="00827E31" w:rsidRPr="00827E31" w:rsidRDefault="00827E31" w:rsidP="00827E31">
      <w:pPr>
        <w:jc w:val="center"/>
        <w:rPr>
          <w:b/>
          <w:i/>
          <w:color w:val="auto"/>
          <w:sz w:val="40"/>
          <w:szCs w:val="40"/>
        </w:rPr>
      </w:pPr>
    </w:p>
    <w:p w:rsidR="00D671A7" w:rsidRPr="00827E31" w:rsidRDefault="00827E31" w:rsidP="00E33D61">
      <w:pPr>
        <w:rPr>
          <w:color w:val="auto"/>
        </w:rPr>
      </w:pPr>
      <w:r w:rsidRPr="00827E31">
        <w:rPr>
          <w:color w:val="auto"/>
        </w:rPr>
        <w:t xml:space="preserve">     С. Маршак говорил, что есть талант писателя, а есть талант читателя. Как любой талант он спрятан в каждом, его надо открыть, вырастить и воспитать. Ребенок, приученный к книге, обладает бесценным даром л</w:t>
      </w:r>
      <w:r w:rsidR="00E33D61">
        <w:rPr>
          <w:color w:val="auto"/>
        </w:rPr>
        <w:t xml:space="preserve">егко входить в содержание </w:t>
      </w:r>
      <w:proofErr w:type="gramStart"/>
      <w:r w:rsidR="00E33D61">
        <w:rPr>
          <w:color w:val="auto"/>
        </w:rPr>
        <w:t>услыша</w:t>
      </w:r>
      <w:r w:rsidRPr="00827E31">
        <w:rPr>
          <w:color w:val="auto"/>
        </w:rPr>
        <w:t>нного</w:t>
      </w:r>
      <w:proofErr w:type="gramEnd"/>
      <w:r w:rsidRPr="00827E31">
        <w:rPr>
          <w:color w:val="auto"/>
        </w:rPr>
        <w:t xml:space="preserve"> или прочитанного. </w:t>
      </w:r>
      <w:proofErr w:type="gramStart"/>
      <w:r w:rsidRPr="00827E31">
        <w:rPr>
          <w:color w:val="auto"/>
        </w:rPr>
        <w:t>Книга вводит ребенка в мир человеческих чувств: радостей, страданий, отношений, побуждений, мыслей, поступков, характеров.</w:t>
      </w:r>
      <w:proofErr w:type="gramEnd"/>
      <w:r w:rsidR="00E33D61">
        <w:rPr>
          <w:color w:val="auto"/>
        </w:rPr>
        <w:t xml:space="preserve"> </w:t>
      </w:r>
      <w:r w:rsidRPr="00827E31">
        <w:rPr>
          <w:color w:val="auto"/>
        </w:rPr>
        <w:t xml:space="preserve"> Книга раскрывает человеческие и духовные ценности. Книга, прочитанная в детстве, оставляет более сильный след, чем книга, прочитанная в зрелом возрасте.</w:t>
      </w:r>
    </w:p>
    <w:p w:rsidR="00D671A7" w:rsidRPr="00827E31" w:rsidRDefault="00E33D61" w:rsidP="00E33D61">
      <w:pPr>
        <w:rPr>
          <w:color w:val="auto"/>
        </w:rPr>
      </w:pPr>
      <w:r>
        <w:rPr>
          <w:color w:val="auto"/>
        </w:rPr>
        <w:t xml:space="preserve">     </w:t>
      </w:r>
      <w:r w:rsidR="00D671A7" w:rsidRPr="00827E31">
        <w:rPr>
          <w:color w:val="auto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D671A7" w:rsidRPr="00827E31" w:rsidRDefault="00D671A7" w:rsidP="00E33D61">
      <w:pPr>
        <w:rPr>
          <w:color w:val="auto"/>
        </w:rPr>
      </w:pPr>
      <w:r w:rsidRPr="00827E31">
        <w:rPr>
          <w:color w:val="auto"/>
        </w:rPr>
        <w:t xml:space="preserve">Чтобы ребенок рос психически </w:t>
      </w:r>
      <w:proofErr w:type="gramStart"/>
      <w:r w:rsidRPr="00827E31">
        <w:rPr>
          <w:color w:val="auto"/>
        </w:rPr>
        <w:t>здоровым</w:t>
      </w:r>
      <w:proofErr w:type="gramEnd"/>
      <w:r w:rsidRPr="00827E31">
        <w:rPr>
          <w:color w:val="auto"/>
        </w:rPr>
        <w:t>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:rsidR="00D671A7" w:rsidRPr="00827E31" w:rsidRDefault="00E33D61" w:rsidP="00E33D61">
      <w:pPr>
        <w:rPr>
          <w:b/>
          <w:i/>
          <w:color w:val="auto"/>
        </w:rPr>
      </w:pPr>
      <w:r>
        <w:rPr>
          <w:color w:val="auto"/>
        </w:rPr>
        <w:t xml:space="preserve">     </w:t>
      </w:r>
      <w:r w:rsidR="00D671A7" w:rsidRPr="00827E31">
        <w:rPr>
          <w:b/>
          <w:i/>
          <w:color w:val="auto"/>
        </w:rPr>
        <w:t xml:space="preserve">Аспекты развития ребенка, </w:t>
      </w:r>
      <w:proofErr w:type="spellStart"/>
      <w:r w:rsidR="00D671A7" w:rsidRPr="00827E31">
        <w:rPr>
          <w:b/>
          <w:i/>
          <w:color w:val="auto"/>
        </w:rPr>
        <w:t>затрагивающиеся</w:t>
      </w:r>
      <w:proofErr w:type="spellEnd"/>
      <w:r w:rsidR="00D671A7" w:rsidRPr="00827E31">
        <w:rPr>
          <w:b/>
          <w:i/>
          <w:color w:val="auto"/>
        </w:rPr>
        <w:t xml:space="preserve"> в процессе совместного чтения.</w:t>
      </w:r>
    </w:p>
    <w:p w:rsidR="00D671A7" w:rsidRPr="00827E31" w:rsidRDefault="00D671A7" w:rsidP="00E33D61">
      <w:pPr>
        <w:rPr>
          <w:color w:val="auto"/>
        </w:rPr>
      </w:pPr>
    </w:p>
    <w:p w:rsidR="00D671A7" w:rsidRPr="00827E31" w:rsidRDefault="00D671A7" w:rsidP="00E33D61">
      <w:pPr>
        <w:pStyle w:val="a4"/>
        <w:numPr>
          <w:ilvl w:val="0"/>
          <w:numId w:val="1"/>
        </w:numPr>
        <w:rPr>
          <w:color w:val="auto"/>
        </w:rPr>
      </w:pPr>
      <w:r w:rsidRPr="00827E31">
        <w:rPr>
          <w:color w:val="auto"/>
        </w:rPr>
        <w:t>Удовлетворение потребности в безопасности. 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:rsidR="00D671A7" w:rsidRPr="00827E31" w:rsidRDefault="00D671A7" w:rsidP="00E33D61">
      <w:pPr>
        <w:rPr>
          <w:color w:val="auto"/>
        </w:rPr>
      </w:pPr>
    </w:p>
    <w:p w:rsidR="00D671A7" w:rsidRPr="00827E31" w:rsidRDefault="00D671A7" w:rsidP="00E33D61">
      <w:pPr>
        <w:pStyle w:val="a4"/>
        <w:numPr>
          <w:ilvl w:val="0"/>
          <w:numId w:val="1"/>
        </w:numPr>
        <w:rPr>
          <w:color w:val="auto"/>
        </w:rPr>
      </w:pPr>
      <w:r w:rsidRPr="00827E31">
        <w:rPr>
          <w:color w:val="auto"/>
        </w:rPr>
        <w:t>Чувство ценности и значимости своего «Я» и своих интересов. 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D671A7" w:rsidRPr="00827E31" w:rsidRDefault="00D671A7" w:rsidP="00E33D61">
      <w:pPr>
        <w:rPr>
          <w:color w:val="auto"/>
        </w:rPr>
      </w:pPr>
    </w:p>
    <w:p w:rsidR="00D671A7" w:rsidRPr="00827E31" w:rsidRDefault="00D671A7" w:rsidP="00E33D61">
      <w:pPr>
        <w:pStyle w:val="a4"/>
        <w:numPr>
          <w:ilvl w:val="0"/>
          <w:numId w:val="1"/>
        </w:numPr>
        <w:rPr>
          <w:color w:val="auto"/>
        </w:rPr>
      </w:pPr>
      <w:r w:rsidRPr="00827E31">
        <w:rPr>
          <w:color w:val="auto"/>
        </w:rPr>
        <w:t xml:space="preserve">Формирование ценностей.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</w:t>
      </w:r>
      <w:r w:rsidRPr="00827E31">
        <w:rPr>
          <w:color w:val="auto"/>
        </w:rPr>
        <w:lastRenderedPageBreak/>
        <w:t>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D671A7" w:rsidRPr="00827E31" w:rsidRDefault="00D671A7" w:rsidP="00E33D61">
      <w:pPr>
        <w:rPr>
          <w:color w:val="auto"/>
        </w:rPr>
      </w:pPr>
    </w:p>
    <w:p w:rsidR="00D671A7" w:rsidRPr="00827E31" w:rsidRDefault="00D671A7" w:rsidP="00E33D61">
      <w:pPr>
        <w:pStyle w:val="a4"/>
        <w:numPr>
          <w:ilvl w:val="0"/>
          <w:numId w:val="1"/>
        </w:numPr>
        <w:rPr>
          <w:color w:val="auto"/>
        </w:rPr>
      </w:pPr>
      <w:r w:rsidRPr="00827E31">
        <w:rPr>
          <w:color w:val="auto"/>
        </w:rPr>
        <w:t>Отреагирование значимых переживаний. Книга – это и средство отреагирования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:rsidR="00D671A7" w:rsidRPr="00827E31" w:rsidRDefault="00D671A7" w:rsidP="00E33D61">
      <w:pPr>
        <w:rPr>
          <w:color w:val="auto"/>
        </w:rPr>
      </w:pPr>
    </w:p>
    <w:p w:rsidR="00D671A7" w:rsidRPr="00827E31" w:rsidRDefault="00D671A7" w:rsidP="00E33D61">
      <w:pPr>
        <w:pStyle w:val="a4"/>
        <w:numPr>
          <w:ilvl w:val="0"/>
          <w:numId w:val="1"/>
        </w:numPr>
        <w:rPr>
          <w:color w:val="auto"/>
        </w:rPr>
      </w:pPr>
      <w:r w:rsidRPr="00827E31">
        <w:rPr>
          <w:color w:val="auto"/>
        </w:rPr>
        <w:t xml:space="preserve">Обучение новым или необходимым моделям поведения. 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827E31">
        <w:rPr>
          <w:color w:val="auto"/>
        </w:rPr>
        <w:t>прочитанного</w:t>
      </w:r>
      <w:proofErr w:type="gramEnd"/>
      <w:r w:rsidRPr="00827E31">
        <w:rPr>
          <w:color w:val="auto"/>
        </w:rPr>
        <w:t xml:space="preserve"> с его собственной жизнью.</w:t>
      </w:r>
    </w:p>
    <w:p w:rsidR="00D671A7" w:rsidRPr="00827E31" w:rsidRDefault="00D671A7" w:rsidP="00E33D61">
      <w:pPr>
        <w:rPr>
          <w:color w:val="auto"/>
        </w:rPr>
      </w:pPr>
    </w:p>
    <w:p w:rsidR="00D671A7" w:rsidRPr="00827E31" w:rsidRDefault="00827E31" w:rsidP="00E33D61">
      <w:pPr>
        <w:rPr>
          <w:color w:val="auto"/>
        </w:rPr>
      </w:pPr>
      <w:r w:rsidRPr="00827E31">
        <w:rPr>
          <w:color w:val="auto"/>
        </w:rPr>
        <w:t xml:space="preserve">    Как</w:t>
      </w:r>
      <w:r w:rsidR="00D671A7" w:rsidRPr="00827E31">
        <w:rPr>
          <w:color w:val="auto"/>
        </w:rPr>
        <w:t xml:space="preserve">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D671A7" w:rsidRPr="00827E31" w:rsidRDefault="00D671A7" w:rsidP="00E33D61">
      <w:pPr>
        <w:rPr>
          <w:color w:val="auto"/>
        </w:rPr>
      </w:pPr>
    </w:p>
    <w:p w:rsidR="00D671A7" w:rsidRDefault="00D671A7" w:rsidP="00E33D61">
      <w:pPr>
        <w:rPr>
          <w:b/>
          <w:i/>
          <w:color w:val="auto"/>
        </w:rPr>
      </w:pPr>
      <w:r w:rsidRPr="00827E31">
        <w:rPr>
          <w:b/>
          <w:i/>
          <w:color w:val="auto"/>
        </w:rPr>
        <w:t>В чем именно польза чтения?</w:t>
      </w:r>
    </w:p>
    <w:p w:rsidR="00827E31" w:rsidRPr="00827E31" w:rsidRDefault="00827E31" w:rsidP="00E33D61">
      <w:pPr>
        <w:rPr>
          <w:b/>
          <w:i/>
          <w:color w:val="auto"/>
        </w:rPr>
      </w:pPr>
    </w:p>
    <w:p w:rsidR="00827E31" w:rsidRPr="00827E31" w:rsidRDefault="00827E31" w:rsidP="00E33D61">
      <w:pPr>
        <w:rPr>
          <w:color w:val="auto"/>
        </w:rPr>
      </w:pPr>
      <w:r>
        <w:rPr>
          <w:color w:val="auto"/>
        </w:rPr>
        <w:t xml:space="preserve">     </w:t>
      </w:r>
      <w:r w:rsidRPr="00827E31">
        <w:rPr>
          <w:color w:val="auto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827E31" w:rsidRPr="00827E31" w:rsidRDefault="00827E31" w:rsidP="00E33D61">
      <w:pPr>
        <w:rPr>
          <w:color w:val="auto"/>
        </w:rPr>
      </w:pPr>
      <w:r>
        <w:rPr>
          <w:color w:val="auto"/>
        </w:rPr>
        <w:t xml:space="preserve">      </w:t>
      </w:r>
      <w:r w:rsidRPr="00827E31">
        <w:rPr>
          <w:color w:val="auto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827E31" w:rsidRPr="00827E31" w:rsidRDefault="00827E31" w:rsidP="00E33D61">
      <w:pPr>
        <w:rPr>
          <w:color w:val="auto"/>
        </w:rPr>
      </w:pPr>
      <w:r>
        <w:rPr>
          <w:color w:val="auto"/>
        </w:rPr>
        <w:t xml:space="preserve">     </w:t>
      </w:r>
      <w:r w:rsidRPr="00827E31">
        <w:rPr>
          <w:color w:val="auto"/>
        </w:rPr>
        <w:t xml:space="preserve"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</w:t>
      </w:r>
      <w:r w:rsidRPr="00827E31">
        <w:rPr>
          <w:color w:val="auto"/>
        </w:rPr>
        <w:lastRenderedPageBreak/>
        <w:t xml:space="preserve">предложения, его словарный запас расширяется, развивается воображение. </w:t>
      </w:r>
      <w:r>
        <w:rPr>
          <w:color w:val="auto"/>
        </w:rPr>
        <w:t xml:space="preserve">    </w:t>
      </w:r>
      <w:r w:rsidRPr="00827E31">
        <w:rPr>
          <w:color w:val="auto"/>
        </w:rPr>
        <w:t>Кроме того, у ребенка формируется умение слушать, а это очень важное качество.</w:t>
      </w:r>
    </w:p>
    <w:p w:rsidR="00827E31" w:rsidRPr="00827E31" w:rsidRDefault="00827E31" w:rsidP="00E33D61">
      <w:pPr>
        <w:rPr>
          <w:color w:val="auto"/>
        </w:rPr>
      </w:pPr>
      <w:r>
        <w:rPr>
          <w:color w:val="auto"/>
        </w:rPr>
        <w:t xml:space="preserve">     </w:t>
      </w:r>
      <w:r w:rsidRPr="00827E31">
        <w:rPr>
          <w:color w:val="auto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827E31" w:rsidRPr="00827E31" w:rsidRDefault="00827E31" w:rsidP="00E33D61">
      <w:pPr>
        <w:rPr>
          <w:color w:val="auto"/>
        </w:rPr>
      </w:pPr>
      <w:r>
        <w:rPr>
          <w:color w:val="auto"/>
        </w:rPr>
        <w:t xml:space="preserve">     </w:t>
      </w:r>
      <w:r w:rsidRPr="00827E31">
        <w:rPr>
          <w:color w:val="auto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827E31" w:rsidRPr="00827E31" w:rsidRDefault="00827E31" w:rsidP="00E33D61">
      <w:pPr>
        <w:rPr>
          <w:color w:val="auto"/>
        </w:rPr>
      </w:pPr>
      <w:r>
        <w:rPr>
          <w:color w:val="auto"/>
        </w:rPr>
        <w:t xml:space="preserve">   </w:t>
      </w:r>
      <w:r w:rsidRPr="00827E31">
        <w:rPr>
          <w:color w:val="auto"/>
        </w:rPr>
        <w:t>Книга-это воспитатель человеческих душ. 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</w:t>
      </w:r>
      <w:proofErr w:type="gramStart"/>
      <w:r w:rsidRPr="00827E31">
        <w:rPr>
          <w:color w:val="auto"/>
        </w:rPr>
        <w:t xml:space="preserve"> ,</w:t>
      </w:r>
      <w:proofErr w:type="gramEnd"/>
      <w:r w:rsidRPr="00827E31">
        <w:rPr>
          <w:color w:val="auto"/>
        </w:rPr>
        <w:t xml:space="preserve"> а также из книг.</w:t>
      </w:r>
    </w:p>
    <w:p w:rsidR="00827E31" w:rsidRPr="00827E31" w:rsidRDefault="00827E31" w:rsidP="00E33D61">
      <w:pPr>
        <w:rPr>
          <w:color w:val="auto"/>
        </w:rPr>
      </w:pPr>
      <w:r w:rsidRPr="00827E31">
        <w:rPr>
          <w:color w:val="auto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</w:p>
    <w:p w:rsidR="00827E31" w:rsidRPr="00827E31" w:rsidRDefault="00827E31" w:rsidP="00E33D61">
      <w:pPr>
        <w:rPr>
          <w:color w:val="auto"/>
        </w:rPr>
      </w:pPr>
      <w:r>
        <w:rPr>
          <w:color w:val="auto"/>
        </w:rPr>
        <w:t xml:space="preserve">     </w:t>
      </w:r>
      <w:r w:rsidRPr="00827E31">
        <w:rPr>
          <w:color w:val="auto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827E31" w:rsidRPr="00827E31" w:rsidRDefault="00827E31" w:rsidP="00E33D61">
      <w:pPr>
        <w:rPr>
          <w:color w:val="auto"/>
        </w:rPr>
      </w:pPr>
      <w:r w:rsidRPr="00827E31">
        <w:rPr>
          <w:color w:val="auto"/>
        </w:rPr>
        <w:t xml:space="preserve">Учеными установлено, что ребенок, которому систематически читают, накапливает богатый словарный запас. </w:t>
      </w:r>
    </w:p>
    <w:p w:rsidR="00827E31" w:rsidRPr="00827E31" w:rsidRDefault="00827E31" w:rsidP="00E33D61">
      <w:pPr>
        <w:rPr>
          <w:color w:val="auto"/>
        </w:rPr>
      </w:pPr>
      <w:r>
        <w:rPr>
          <w:color w:val="auto"/>
        </w:rPr>
        <w:t xml:space="preserve">     </w:t>
      </w:r>
      <w:r w:rsidRPr="00827E31">
        <w:rPr>
          <w:color w:val="auto"/>
        </w:rPr>
        <w:t>Читая вместе с мамой, ребенок активно развивает воображение и память.</w:t>
      </w:r>
    </w:p>
    <w:p w:rsidR="00827E31" w:rsidRPr="00827E31" w:rsidRDefault="00827E31" w:rsidP="00E33D61">
      <w:pPr>
        <w:rPr>
          <w:color w:val="auto"/>
        </w:rPr>
      </w:pPr>
      <w:r w:rsidRPr="00827E31">
        <w:rPr>
          <w:color w:val="auto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827E31" w:rsidRPr="00827E31" w:rsidRDefault="00827E31" w:rsidP="00E33D61">
      <w:pPr>
        <w:rPr>
          <w:color w:val="auto"/>
        </w:rPr>
      </w:pPr>
    </w:p>
    <w:p w:rsidR="00D671A7" w:rsidRPr="00E33D61" w:rsidRDefault="00827E31" w:rsidP="00E33D61">
      <w:pPr>
        <w:rPr>
          <w:color w:val="auto"/>
        </w:rPr>
      </w:pPr>
      <w:r w:rsidRPr="00827E31">
        <w:rPr>
          <w:color w:val="auto"/>
        </w:rPr>
        <w:t xml:space="preserve">   </w:t>
      </w:r>
      <w:r>
        <w:rPr>
          <w:b/>
          <w:i/>
          <w:color w:val="auto"/>
        </w:rPr>
        <w:t>Как приучить ребенка к чтению?</w:t>
      </w:r>
    </w:p>
    <w:p w:rsidR="00D671A7" w:rsidRPr="00827E31" w:rsidRDefault="00D671A7" w:rsidP="00E33D61">
      <w:pPr>
        <w:rPr>
          <w:i/>
          <w:color w:val="auto"/>
        </w:rPr>
      </w:pPr>
      <w:r w:rsidRPr="00827E31">
        <w:rPr>
          <w:i/>
          <w:color w:val="auto"/>
        </w:rPr>
        <w:t>Маленькие советы:</w:t>
      </w:r>
    </w:p>
    <w:p w:rsidR="00D671A7" w:rsidRPr="00827E31" w:rsidRDefault="00D671A7" w:rsidP="00E33D61">
      <w:pPr>
        <w:rPr>
          <w:color w:val="auto"/>
        </w:rPr>
      </w:pPr>
      <w:bookmarkStart w:id="0" w:name="_GoBack"/>
      <w:bookmarkEnd w:id="0"/>
      <w:r w:rsidRPr="00827E31">
        <w:rPr>
          <w:b/>
          <w:i/>
          <w:color w:val="auto"/>
        </w:rPr>
        <w:t>1. Свой пример.</w:t>
      </w:r>
      <w:r w:rsidRPr="00827E31">
        <w:rPr>
          <w:color w:val="auto"/>
        </w:rPr>
        <w:t xml:space="preserve"> Если ребенок постоянно видит маму с глянцевым журналом в руках, а папу - уткнувшимся в монитор компьютера, вряд ли он воспылает любовью к чтению. А если вы сами обожаете читать, знаете множество авторов и произведений, можете проц</w:t>
      </w:r>
      <w:r w:rsidR="00E33D61">
        <w:rPr>
          <w:color w:val="auto"/>
        </w:rPr>
        <w:t>итировать какие-то строчки, ребенок</w:t>
      </w:r>
      <w:r w:rsidRPr="00827E31">
        <w:rPr>
          <w:color w:val="auto"/>
        </w:rPr>
        <w:t xml:space="preserve"> будет тянуться к тому же.</w:t>
      </w:r>
    </w:p>
    <w:p w:rsidR="00D671A7" w:rsidRPr="00827E31" w:rsidRDefault="00D671A7" w:rsidP="00E33D61">
      <w:pPr>
        <w:rPr>
          <w:color w:val="auto"/>
        </w:rPr>
      </w:pPr>
      <w:r w:rsidRPr="00827E31">
        <w:rPr>
          <w:b/>
          <w:i/>
          <w:color w:val="auto"/>
        </w:rPr>
        <w:lastRenderedPageBreak/>
        <w:t>2. Право выбора.</w:t>
      </w:r>
      <w:r w:rsidR="00E33D61">
        <w:rPr>
          <w:color w:val="auto"/>
        </w:rPr>
        <w:t xml:space="preserve"> Не заставляйте ребенка</w:t>
      </w:r>
      <w:r w:rsidRPr="00827E31">
        <w:rPr>
          <w:color w:val="auto"/>
        </w:rPr>
        <w:t xml:space="preserve"> читать ту книгу, которую он не хочет. Родители часто боятся, что дети могут выбрать себе «плохую» книгу, поэтому настаивают на той литературе, которая нравится им самим. В этом случае можно попробовать пойти на компромисс: ребенок выбирает одну книгу на свой вкус, а другую читает по совету родителей.</w:t>
      </w:r>
    </w:p>
    <w:p w:rsidR="00D671A7" w:rsidRPr="00827E31" w:rsidRDefault="00D671A7" w:rsidP="00E33D61">
      <w:pPr>
        <w:rPr>
          <w:color w:val="auto"/>
        </w:rPr>
      </w:pPr>
      <w:r w:rsidRPr="00827E31">
        <w:rPr>
          <w:b/>
          <w:i/>
          <w:color w:val="auto"/>
        </w:rPr>
        <w:t>3. Электронные книги.</w:t>
      </w:r>
      <w:r w:rsidRPr="00827E31">
        <w:rPr>
          <w:color w:val="auto"/>
        </w:rPr>
        <w:t xml:space="preserve"> Как правило, современные дети неравнодушны к различным техническим новинкам. Попытайтесь привить любовь к чтению с помощью электронных книг, так называемых современных гаджетов для чтения, куда можно закачать какое угодно произведение. Конечно же, в них нет того очарования, присутствующего в обычных книгах, - шелеста страниц, красочных иллюстраций. Но ведь и наши дети другие, поэтому пусть сами выбирают те книги, которые удобны.</w:t>
      </w:r>
    </w:p>
    <w:p w:rsidR="00D671A7" w:rsidRPr="00827E31" w:rsidRDefault="00D671A7" w:rsidP="00E33D61">
      <w:pPr>
        <w:rPr>
          <w:color w:val="auto"/>
        </w:rPr>
      </w:pPr>
      <w:r w:rsidRPr="00827E31">
        <w:rPr>
          <w:b/>
          <w:i/>
          <w:color w:val="auto"/>
        </w:rPr>
        <w:t>4. Авторитет «звезды».</w:t>
      </w:r>
      <w:r w:rsidRPr="00827E31">
        <w:rPr>
          <w:color w:val="auto"/>
        </w:rPr>
        <w:t xml:space="preserve"> Есть еще один способ приучить ребенка к чтению - сослаться на авторитет кум</w:t>
      </w:r>
      <w:r w:rsidR="00E33D61">
        <w:rPr>
          <w:color w:val="auto"/>
        </w:rPr>
        <w:t>ира, небезразличного вашему малышу</w:t>
      </w:r>
      <w:r w:rsidRPr="00827E31">
        <w:rPr>
          <w:color w:val="auto"/>
        </w:rPr>
        <w:t>. Расскажите, что многие актеры и знаменитые музыканты в своих интервью с удовольствием вспоминают впечатления от прочитанных книг, моменты из произведений, которые вдохновили их или помогли добиться успеха. Иногда одного упоминания о кумире бывает достаточно, чтобы ребенок взялся за книгу.</w:t>
      </w:r>
    </w:p>
    <w:p w:rsidR="00D671A7" w:rsidRPr="00827E31" w:rsidRDefault="00D671A7" w:rsidP="00E33D61">
      <w:pPr>
        <w:rPr>
          <w:color w:val="auto"/>
        </w:rPr>
      </w:pPr>
      <w:r w:rsidRPr="00827E31">
        <w:rPr>
          <w:b/>
          <w:i/>
          <w:color w:val="auto"/>
        </w:rPr>
        <w:t>5. Книги по известным фильмам.</w:t>
      </w:r>
      <w:r w:rsidRPr="00827E31">
        <w:rPr>
          <w:color w:val="auto"/>
        </w:rPr>
        <w:t xml:space="preserve"> Вовсе не секрет, что самые популярные киноленты зачастую сняты именно по книгам, например «Гарри Поттер» Джоан Роулинг или «Властелин колец» Джона </w:t>
      </w:r>
      <w:proofErr w:type="spellStart"/>
      <w:r w:rsidRPr="00827E31">
        <w:rPr>
          <w:color w:val="auto"/>
        </w:rPr>
        <w:t>Толкиена</w:t>
      </w:r>
      <w:proofErr w:type="spellEnd"/>
      <w:r w:rsidRPr="00827E31">
        <w:rPr>
          <w:color w:val="auto"/>
        </w:rPr>
        <w:t>. Объясните ребенку, что даже очень удачная экранизация не заменит удовольствия от прочтения хорошей книги. К тому же такую книгу всегда можно обсудить с друзьями, а это значимо для детей.</w:t>
      </w:r>
    </w:p>
    <w:p w:rsidR="00D671A7" w:rsidRPr="00827E31" w:rsidRDefault="00D671A7" w:rsidP="00E33D61">
      <w:pPr>
        <w:rPr>
          <w:color w:val="auto"/>
        </w:rPr>
      </w:pPr>
      <w:r w:rsidRPr="00827E31">
        <w:rPr>
          <w:b/>
          <w:i/>
          <w:color w:val="auto"/>
        </w:rPr>
        <w:t>6. Обсуждайте вместе прочитанную книгу.</w:t>
      </w:r>
      <w:r w:rsidR="00E33D61">
        <w:rPr>
          <w:color w:val="auto"/>
        </w:rPr>
        <w:t xml:space="preserve"> Это поможет вашему ребенку</w:t>
      </w:r>
      <w:r w:rsidRPr="00827E31">
        <w:rPr>
          <w:color w:val="auto"/>
        </w:rPr>
        <w:t xml:space="preserve"> не только разобраться с впечатлениями, но и выражать мысли и эмоции. Если вы покажете свою заинтересованность в личном мнении ребенка, это тоже будет способствовать повышению интереса к чтению.</w:t>
      </w:r>
    </w:p>
    <w:p w:rsidR="00D671A7" w:rsidRPr="00827E31" w:rsidRDefault="00D671A7" w:rsidP="00E33D61">
      <w:pPr>
        <w:rPr>
          <w:color w:val="auto"/>
        </w:rPr>
      </w:pPr>
      <w:r w:rsidRPr="00827E31">
        <w:rPr>
          <w:b/>
          <w:i/>
          <w:color w:val="auto"/>
        </w:rPr>
        <w:t>7. Сюрприз в книге.</w:t>
      </w:r>
      <w:r w:rsidRPr="00827E31">
        <w:rPr>
          <w:color w:val="auto"/>
        </w:rPr>
        <w:t xml:space="preserve"> Предложите произведение, которым вы сами зачитывались в детстве. Положите в книгу красивую закладку, открытку или просто записку со </w:t>
      </w:r>
      <w:r w:rsidR="00E33D61">
        <w:rPr>
          <w:color w:val="auto"/>
        </w:rPr>
        <w:t>словами, как вы любите своего малыша</w:t>
      </w:r>
      <w:r w:rsidRPr="00827E31">
        <w:rPr>
          <w:color w:val="auto"/>
        </w:rPr>
        <w:t>.</w:t>
      </w:r>
    </w:p>
    <w:p w:rsidR="00D671A7" w:rsidRPr="00827E31" w:rsidRDefault="00D671A7" w:rsidP="00E33D61">
      <w:pPr>
        <w:rPr>
          <w:color w:val="auto"/>
        </w:rPr>
      </w:pPr>
    </w:p>
    <w:p w:rsidR="00D671A7" w:rsidRPr="00827E31" w:rsidRDefault="00D671A7" w:rsidP="00E33D61">
      <w:pPr>
        <w:rPr>
          <w:color w:val="auto"/>
        </w:rPr>
      </w:pPr>
    </w:p>
    <w:sectPr w:rsidR="00D671A7" w:rsidRPr="00827E31" w:rsidSect="00D2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2FFA"/>
    <w:multiLevelType w:val="hybridMultilevel"/>
    <w:tmpl w:val="56F2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8D8E4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1A7"/>
    <w:rsid w:val="00492D65"/>
    <w:rsid w:val="0061379E"/>
    <w:rsid w:val="00827E31"/>
    <w:rsid w:val="00873286"/>
    <w:rsid w:val="00977F80"/>
    <w:rsid w:val="00AA3368"/>
    <w:rsid w:val="00C56F77"/>
    <w:rsid w:val="00D207C7"/>
    <w:rsid w:val="00D671A7"/>
    <w:rsid w:val="00E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1"/>
    <w:pPr>
      <w:spacing w:after="0"/>
    </w:pPr>
    <w:rPr>
      <w:rFonts w:ascii="Times New Roman" w:hAnsi="Times New Roman" w:cs="Times New Roman"/>
      <w:color w:val="464646"/>
      <w:sz w:val="28"/>
      <w:szCs w:val="28"/>
      <w:shd w:val="clear" w:color="auto" w:fill="F9FAF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1A7"/>
    <w:rPr>
      <w:b/>
      <w:bCs/>
    </w:rPr>
  </w:style>
  <w:style w:type="paragraph" w:styleId="a4">
    <w:name w:val="List Paragraph"/>
    <w:basedOn w:val="a"/>
    <w:uiPriority w:val="34"/>
    <w:qFormat/>
    <w:rsid w:val="00827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4</cp:revision>
  <dcterms:created xsi:type="dcterms:W3CDTF">2021-11-28T03:31:00Z</dcterms:created>
  <dcterms:modified xsi:type="dcterms:W3CDTF">2024-04-08T11:43:00Z</dcterms:modified>
</cp:coreProperties>
</file>